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F9" w:rsidRDefault="002221F9" w:rsidP="002221F9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bookmarkStart w:id="0" w:name="_GoBack"/>
      <w:bookmarkEnd w:id="0"/>
      <w:r w:rsidRPr="002221F9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Осенние каникулы: детям правила безопасности!</w:t>
      </w:r>
    </w:p>
    <w:p w:rsidR="003E081E" w:rsidRDefault="003E081E" w:rsidP="002221F9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E48425" wp14:editId="4738F127">
            <wp:extent cx="6096000" cy="3905250"/>
            <wp:effectExtent l="0" t="0" r="0" b="0"/>
            <wp:docPr id="1" name="Рисунок 1" descr="http://di-nv.ru/media/k2/items/cache/9911ecbea07a30e7c89fdadbe8a058e8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-nv.ru/media/k2/items/cache/9911ecbea07a30e7c89fdadbe8a058e8_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989" cy="390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1F9" w:rsidRPr="002221F9" w:rsidRDefault="002221F9" w:rsidP="003A1721">
      <w:pPr>
        <w:pStyle w:val="a3"/>
        <w:shd w:val="clear" w:color="auto" w:fill="FFFFFF"/>
        <w:spacing w:before="150" w:beforeAutospacing="0" w:after="150" w:afterAutospacing="0"/>
        <w:ind w:left="75" w:right="75" w:firstLine="634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Приближаются  </w:t>
      </w:r>
      <w:r w:rsidRPr="002221F9">
        <w:rPr>
          <w:rStyle w:val="a4"/>
          <w:color w:val="000000"/>
          <w:sz w:val="28"/>
          <w:szCs w:val="28"/>
        </w:rPr>
        <w:t>осенние каникулы - время отдыха ребят от школьных занятий. Однако в этот период следует обязательно поз</w:t>
      </w:r>
      <w:r>
        <w:rPr>
          <w:rStyle w:val="a4"/>
          <w:color w:val="000000"/>
          <w:sz w:val="28"/>
          <w:szCs w:val="28"/>
        </w:rPr>
        <w:t>аботиться о безопасности детей.</w:t>
      </w:r>
      <w:r w:rsidRPr="002221F9">
        <w:rPr>
          <w:rStyle w:val="a4"/>
          <w:color w:val="000000"/>
          <w:sz w:val="28"/>
          <w:szCs w:val="28"/>
        </w:rPr>
        <w:t xml:space="preserve"> Каждый ребенок, независимо от возраста, обязан знать несколько простых правил безопасности во время отдыха. Иначе каникулы могут обратиться неприятными последствиями. И этим правилам должны научить их родители.</w:t>
      </w:r>
    </w:p>
    <w:p w:rsidR="002221F9" w:rsidRPr="002221F9" w:rsidRDefault="002221F9" w:rsidP="003A1721">
      <w:pPr>
        <w:pStyle w:val="a3"/>
        <w:shd w:val="clear" w:color="auto" w:fill="FFFFFF"/>
        <w:spacing w:before="150" w:beforeAutospacing="0" w:after="150" w:afterAutospacing="0"/>
        <w:ind w:left="75" w:right="75" w:firstLine="634"/>
        <w:jc w:val="both"/>
        <w:rPr>
          <w:color w:val="000000"/>
          <w:sz w:val="28"/>
          <w:szCs w:val="28"/>
        </w:rPr>
      </w:pPr>
      <w:r w:rsidRPr="002221F9">
        <w:rPr>
          <w:color w:val="000000"/>
          <w:sz w:val="28"/>
          <w:szCs w:val="28"/>
        </w:rPr>
        <w:t>Если возникла необходимость оставить на время ребенка одного, прежде чем уйти, проверьте, спрятаны ли спички, выключен ли газ и электроприборы, погашен ли огонь в печке. Выучите вместе с ребенком свой домашний адрес, телефон, разместите около телефонного аппарата номера телефонов спецслужб: пожарной и скорой помощи, полиции, газовой службы. Объясните, что по указанным номерам нельзя звонить ради баловства, предупредите об ответственности за ложный вызов.</w:t>
      </w:r>
    </w:p>
    <w:p w:rsidR="002221F9" w:rsidRPr="002221F9" w:rsidRDefault="002221F9" w:rsidP="003A1721">
      <w:pPr>
        <w:pStyle w:val="a3"/>
        <w:shd w:val="clear" w:color="auto" w:fill="FFFFFF"/>
        <w:spacing w:before="150" w:beforeAutospacing="0" w:after="150" w:afterAutospacing="0"/>
        <w:ind w:left="75" w:right="75" w:firstLine="634"/>
        <w:jc w:val="both"/>
        <w:rPr>
          <w:color w:val="000000"/>
          <w:sz w:val="28"/>
          <w:szCs w:val="28"/>
        </w:rPr>
      </w:pPr>
      <w:r w:rsidRPr="002221F9">
        <w:rPr>
          <w:color w:val="000000"/>
          <w:sz w:val="28"/>
          <w:szCs w:val="28"/>
        </w:rPr>
        <w:t>В случае возникновения пожара, если рядом нет взрослых, детям нужно объяснить, как действовать в экстремальных ситуациях:</w:t>
      </w:r>
    </w:p>
    <w:p w:rsidR="002221F9" w:rsidRPr="002221F9" w:rsidRDefault="002221F9" w:rsidP="003A1721">
      <w:pPr>
        <w:pStyle w:val="a3"/>
        <w:shd w:val="clear" w:color="auto" w:fill="FFFFFF"/>
        <w:spacing w:before="150" w:beforeAutospacing="0" w:after="150" w:afterAutospacing="0"/>
        <w:ind w:left="75" w:right="75" w:firstLine="634"/>
        <w:jc w:val="both"/>
        <w:rPr>
          <w:color w:val="000000"/>
          <w:sz w:val="28"/>
          <w:szCs w:val="28"/>
        </w:rPr>
      </w:pPr>
      <w:r w:rsidRPr="002221F9">
        <w:rPr>
          <w:color w:val="000000"/>
          <w:sz w:val="28"/>
          <w:szCs w:val="28"/>
        </w:rPr>
        <w:t>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</w:t>
      </w:r>
    </w:p>
    <w:p w:rsidR="002221F9" w:rsidRDefault="002221F9" w:rsidP="003A1721">
      <w:pPr>
        <w:pStyle w:val="a3"/>
        <w:shd w:val="clear" w:color="auto" w:fill="FFFFFF"/>
        <w:spacing w:before="150" w:beforeAutospacing="0" w:after="150" w:afterAutospacing="0"/>
        <w:ind w:left="75" w:right="75" w:firstLine="634"/>
        <w:jc w:val="both"/>
        <w:rPr>
          <w:color w:val="000000"/>
          <w:sz w:val="28"/>
          <w:szCs w:val="28"/>
        </w:rPr>
      </w:pPr>
      <w:r w:rsidRPr="002221F9">
        <w:rPr>
          <w:color w:val="000000"/>
          <w:sz w:val="28"/>
          <w:szCs w:val="28"/>
        </w:rPr>
        <w:t>Занимаясь хозяйственными делами, не забывайте, что ребенок не должен быть предоставлен сам себе. Постоянно будьте в курсе, где и с кем он находится, контролируйте место пребывания детей.</w:t>
      </w:r>
    </w:p>
    <w:p w:rsidR="002221F9" w:rsidRPr="002221F9" w:rsidRDefault="002221F9" w:rsidP="003A1721">
      <w:pPr>
        <w:pStyle w:val="a3"/>
        <w:shd w:val="clear" w:color="auto" w:fill="FFFFFF"/>
        <w:spacing w:before="150" w:beforeAutospacing="0" w:after="150" w:afterAutospacing="0"/>
        <w:ind w:left="75" w:right="75" w:firstLine="634"/>
        <w:jc w:val="both"/>
        <w:rPr>
          <w:color w:val="000000"/>
          <w:sz w:val="28"/>
          <w:szCs w:val="28"/>
        </w:rPr>
      </w:pPr>
      <w:r w:rsidRPr="002221F9">
        <w:rPr>
          <w:color w:val="000000"/>
          <w:sz w:val="28"/>
          <w:szCs w:val="28"/>
        </w:rPr>
        <w:lastRenderedPageBreak/>
        <w:t>Помните! Поздним вечером и ночью детям и подросткам законодательно запрещено находиться на улице без сопровождения взрослых.</w:t>
      </w:r>
    </w:p>
    <w:p w:rsidR="002221F9" w:rsidRDefault="002221F9" w:rsidP="003A1721">
      <w:pPr>
        <w:pStyle w:val="a3"/>
        <w:shd w:val="clear" w:color="auto" w:fill="FFFFFF"/>
        <w:spacing w:before="150" w:beforeAutospacing="0" w:after="150" w:afterAutospacing="0"/>
        <w:ind w:left="75" w:right="75" w:firstLine="634"/>
        <w:jc w:val="both"/>
        <w:rPr>
          <w:color w:val="000000"/>
          <w:sz w:val="28"/>
          <w:szCs w:val="28"/>
        </w:rPr>
      </w:pPr>
      <w:r w:rsidRPr="002221F9">
        <w:rPr>
          <w:color w:val="000000"/>
          <w:sz w:val="28"/>
          <w:szCs w:val="28"/>
        </w:rPr>
        <w:t xml:space="preserve">Уважаемые родители, чем чаще вы </w:t>
      </w:r>
      <w:r w:rsidR="00504F32">
        <w:rPr>
          <w:color w:val="000000"/>
          <w:sz w:val="28"/>
          <w:szCs w:val="28"/>
        </w:rPr>
        <w:t xml:space="preserve">будете </w:t>
      </w:r>
      <w:r w:rsidRPr="002221F9">
        <w:rPr>
          <w:color w:val="000000"/>
          <w:sz w:val="28"/>
          <w:szCs w:val="28"/>
        </w:rPr>
        <w:t>напомина</w:t>
      </w:r>
      <w:r w:rsidR="00504F32">
        <w:rPr>
          <w:color w:val="000000"/>
          <w:sz w:val="28"/>
          <w:szCs w:val="28"/>
        </w:rPr>
        <w:t>ть</w:t>
      </w:r>
      <w:r w:rsidRPr="002221F9">
        <w:rPr>
          <w:color w:val="000000"/>
          <w:sz w:val="28"/>
          <w:szCs w:val="28"/>
        </w:rPr>
        <w:t xml:space="preserve"> ребенку элементарные правила безопасности и поведения в экстренных ситуациях, тем больше вероятность, что он их запомнит</w:t>
      </w:r>
      <w:r w:rsidR="0022533C">
        <w:rPr>
          <w:color w:val="000000"/>
          <w:sz w:val="28"/>
          <w:szCs w:val="28"/>
        </w:rPr>
        <w:t>,</w:t>
      </w:r>
      <w:r w:rsidRPr="002221F9">
        <w:rPr>
          <w:color w:val="000000"/>
          <w:sz w:val="28"/>
          <w:szCs w:val="28"/>
        </w:rPr>
        <w:t xml:space="preserve"> и будет применять. Вы и сами своим поведением должны показывать пример детям. Сохранение жизни и здоровья детей – главная обязанность взрослых. Предпринятые вами усилия с высокой долей вероятности снизят риск возникновения опасных ситуаций, а если они все-таки произойдут, то помогут вашему ребенку сохранить жизнь и здоровье.</w:t>
      </w:r>
    </w:p>
    <w:p w:rsidR="003A1721" w:rsidRPr="002221F9" w:rsidRDefault="003A1721" w:rsidP="003A1721">
      <w:pPr>
        <w:pStyle w:val="a3"/>
        <w:shd w:val="clear" w:color="auto" w:fill="FFFFFF"/>
        <w:spacing w:before="150" w:beforeAutospacing="0" w:after="150" w:afterAutospacing="0"/>
        <w:ind w:left="75" w:right="75" w:firstLine="634"/>
        <w:jc w:val="both"/>
        <w:rPr>
          <w:color w:val="000000"/>
          <w:sz w:val="28"/>
          <w:szCs w:val="28"/>
        </w:rPr>
      </w:pPr>
    </w:p>
    <w:p w:rsidR="003A1721" w:rsidRPr="00FE196A" w:rsidRDefault="003A1721" w:rsidP="003A1721">
      <w:pPr>
        <w:spacing w:after="0"/>
        <w:ind w:left="75" w:hanging="75"/>
        <w:rPr>
          <w:rFonts w:ascii="Times New Roman" w:hAnsi="Times New Roman" w:cs="Times New Roman"/>
          <w:b/>
          <w:i/>
          <w:sz w:val="24"/>
          <w:szCs w:val="24"/>
        </w:rPr>
      </w:pPr>
      <w:r w:rsidRPr="00FE196A">
        <w:rPr>
          <w:rFonts w:ascii="Times New Roman" w:hAnsi="Times New Roman" w:cs="Times New Roman"/>
          <w:b/>
          <w:i/>
          <w:sz w:val="24"/>
          <w:szCs w:val="24"/>
        </w:rPr>
        <w:t>1 региональный отдел надзорной деятельности</w:t>
      </w:r>
    </w:p>
    <w:p w:rsidR="003A1721" w:rsidRPr="00FE196A" w:rsidRDefault="003A1721" w:rsidP="003A1721">
      <w:pPr>
        <w:spacing w:after="0"/>
        <w:ind w:left="75" w:hanging="75"/>
        <w:rPr>
          <w:rFonts w:ascii="Times New Roman" w:hAnsi="Times New Roman" w:cs="Times New Roman"/>
          <w:b/>
          <w:i/>
          <w:sz w:val="24"/>
          <w:szCs w:val="24"/>
        </w:rPr>
      </w:pPr>
      <w:r w:rsidRPr="00FE196A">
        <w:rPr>
          <w:rFonts w:ascii="Times New Roman" w:hAnsi="Times New Roman" w:cs="Times New Roman"/>
          <w:b/>
          <w:i/>
          <w:sz w:val="24"/>
          <w:szCs w:val="24"/>
        </w:rPr>
        <w:t>и профилактической работы Управления по ТиНАО</w:t>
      </w:r>
    </w:p>
    <w:p w:rsidR="003A1721" w:rsidRPr="00FE196A" w:rsidRDefault="003A1721" w:rsidP="003A1721">
      <w:pPr>
        <w:spacing w:after="0"/>
        <w:ind w:left="75" w:hanging="75"/>
        <w:rPr>
          <w:rFonts w:ascii="Times New Roman" w:hAnsi="Times New Roman" w:cs="Times New Roman"/>
          <w:b/>
          <w:i/>
          <w:sz w:val="24"/>
          <w:szCs w:val="24"/>
        </w:rPr>
      </w:pPr>
      <w:r w:rsidRPr="00FE196A">
        <w:rPr>
          <w:rFonts w:ascii="Times New Roman" w:hAnsi="Times New Roman" w:cs="Times New Roman"/>
          <w:b/>
          <w:i/>
          <w:sz w:val="24"/>
          <w:szCs w:val="24"/>
        </w:rPr>
        <w:t>Главного управления МЧС России по г. Москве</w:t>
      </w:r>
    </w:p>
    <w:p w:rsidR="00D374AB" w:rsidRDefault="00D374AB"/>
    <w:sectPr w:rsidR="00D374AB" w:rsidSect="003A17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F9"/>
    <w:rsid w:val="002221F9"/>
    <w:rsid w:val="0022533C"/>
    <w:rsid w:val="003A1721"/>
    <w:rsid w:val="003E081E"/>
    <w:rsid w:val="00504F32"/>
    <w:rsid w:val="00D374AB"/>
    <w:rsid w:val="00D7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213E5-27DC-4A0F-A5C5-1E7DE1D6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1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User_214</cp:lastModifiedBy>
  <cp:revision>2</cp:revision>
  <dcterms:created xsi:type="dcterms:W3CDTF">2018-10-15T07:09:00Z</dcterms:created>
  <dcterms:modified xsi:type="dcterms:W3CDTF">2018-10-15T07:09:00Z</dcterms:modified>
</cp:coreProperties>
</file>